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193C" w14:textId="0D9610EF" w:rsidR="006C05AE" w:rsidRDefault="00362F65" w:rsidP="009F276B">
      <w:pPr>
        <w:pBdr>
          <w:bottom w:val="single" w:sz="4" w:space="1" w:color="auto"/>
        </w:pBdr>
        <w:spacing w:after="0"/>
        <w:rPr>
          <w:b/>
          <w:sz w:val="28"/>
          <w:szCs w:val="28"/>
          <w:lang w:val="fr-CH"/>
        </w:rPr>
      </w:pPr>
      <w:r w:rsidRPr="00362F65">
        <w:rPr>
          <w:b/>
          <w:sz w:val="28"/>
          <w:szCs w:val="28"/>
          <w:lang w:val="fr-CH"/>
        </w:rPr>
        <w:t>Indications sur le financement</w:t>
      </w:r>
    </w:p>
    <w:p w14:paraId="511461DC" w14:textId="64B9DA5B" w:rsidR="009F276B" w:rsidRPr="009F276B" w:rsidRDefault="009F276B" w:rsidP="006C05AE">
      <w:pPr>
        <w:pBdr>
          <w:bottom w:val="single" w:sz="4" w:space="1" w:color="auto"/>
        </w:pBdr>
        <w:rPr>
          <w:b/>
          <w:lang w:val="fr-CH"/>
        </w:rPr>
      </w:pPr>
      <w:bookmarkStart w:id="0" w:name="_Hlk493254995"/>
      <w:bookmarkStart w:id="1" w:name="_Hlk493256336"/>
      <w:proofErr w:type="gramStart"/>
      <w:r w:rsidRPr="00EC6DC8">
        <w:rPr>
          <w:sz w:val="18"/>
          <w:szCs w:val="28"/>
          <w:lang w:val="fr-CH"/>
        </w:rPr>
        <w:t>ci</w:t>
      </w:r>
      <w:proofErr w:type="gramEnd"/>
      <w:r w:rsidRPr="00EC6DC8">
        <w:rPr>
          <w:sz w:val="18"/>
          <w:szCs w:val="28"/>
          <w:lang w:val="fr-CH"/>
        </w:rPr>
        <w:t>-après : repreneur</w:t>
      </w:r>
      <w:r>
        <w:rPr>
          <w:sz w:val="18"/>
          <w:szCs w:val="28"/>
          <w:lang w:val="fr-CH"/>
        </w:rPr>
        <w:t> par opposition à cédant/ tous les termes s’appliquent tant aux femmes qu’aux hommes</w:t>
      </w:r>
      <w:bookmarkEnd w:id="0"/>
      <w:bookmarkEnd w:id="1"/>
    </w:p>
    <w:p w14:paraId="38F11C8E" w14:textId="3FCA042C" w:rsidR="00362F65" w:rsidRPr="00362F65" w:rsidRDefault="00362F65" w:rsidP="00455E51">
      <w:pPr>
        <w:pStyle w:val="Listenabsatz"/>
        <w:spacing w:after="120" w:line="240" w:lineRule="auto"/>
        <w:ind w:left="0"/>
        <w:contextualSpacing w:val="0"/>
        <w:rPr>
          <w:lang w:val="fr-CH"/>
        </w:rPr>
      </w:pPr>
      <w:r w:rsidRPr="00362F65">
        <w:rPr>
          <w:lang w:val="fr-CH"/>
        </w:rPr>
        <w:t>Les informations su</w:t>
      </w:r>
      <w:r>
        <w:rPr>
          <w:lang w:val="fr-CH"/>
        </w:rPr>
        <w:t xml:space="preserve">ivantes sont importantes pour la transmission. Sans possibilités de financement réalistes, il ne nous est pas possible d’effectuer un courtage. </w:t>
      </w:r>
    </w:p>
    <w:p w14:paraId="1DC6193F" w14:textId="10568073" w:rsidR="006C05AE" w:rsidRDefault="00362F65" w:rsidP="00973270">
      <w:pPr>
        <w:pStyle w:val="Listenabsatz"/>
        <w:spacing w:after="120" w:line="240" w:lineRule="auto"/>
        <w:ind w:left="0"/>
        <w:contextualSpacing w:val="0"/>
        <w:rPr>
          <w:lang w:val="fr-CH"/>
        </w:rPr>
      </w:pPr>
      <w:r>
        <w:rPr>
          <w:lang w:val="fr-CH"/>
        </w:rPr>
        <w:t>L</w:t>
      </w:r>
      <w:r w:rsidRPr="00075F89">
        <w:rPr>
          <w:lang w:val="fr-CH"/>
        </w:rPr>
        <w:t xml:space="preserve">’Association des petits paysans </w:t>
      </w:r>
      <w:r>
        <w:rPr>
          <w:lang w:val="fr-CH"/>
        </w:rPr>
        <w:t xml:space="preserve">traitera les données ci-dessous de manière </w:t>
      </w:r>
      <w:r w:rsidR="003A4D49">
        <w:rPr>
          <w:lang w:val="fr-CH"/>
        </w:rPr>
        <w:t>confidentielle</w:t>
      </w:r>
      <w:r w:rsidRPr="00075F89">
        <w:rPr>
          <w:lang w:val="fr-CH"/>
        </w:rPr>
        <w:t>.</w:t>
      </w:r>
      <w:r>
        <w:rPr>
          <w:lang w:val="fr-CH"/>
        </w:rPr>
        <w:t xml:space="preserve"> </w:t>
      </w:r>
      <w:r w:rsidR="009F276B">
        <w:rPr>
          <w:lang w:val="fr-CH"/>
        </w:rPr>
        <w:t>C</w:t>
      </w:r>
      <w:r w:rsidRPr="00362F65">
        <w:rPr>
          <w:lang w:val="fr-CH"/>
        </w:rPr>
        <w:t>es données ne sont ni enregistrées sous forme électronique ni transmises aux cédants.</w:t>
      </w:r>
    </w:p>
    <w:p w14:paraId="618A75D8" w14:textId="77777777" w:rsidR="00973270" w:rsidRPr="00362F65" w:rsidRDefault="00973270" w:rsidP="00973270">
      <w:pPr>
        <w:pStyle w:val="Listenabsatz"/>
        <w:spacing w:after="120" w:line="240" w:lineRule="auto"/>
        <w:ind w:left="0"/>
        <w:contextualSpacing w:val="0"/>
        <w:rPr>
          <w:lang w:val="fr-CH"/>
        </w:rPr>
      </w:pPr>
    </w:p>
    <w:p w14:paraId="1DC61941" w14:textId="7220A26D" w:rsidR="006C05AE" w:rsidRPr="00973270" w:rsidRDefault="00362F65" w:rsidP="00973270">
      <w:pPr>
        <w:rPr>
          <w:lang w:val="fr-CH"/>
        </w:rPr>
      </w:pPr>
      <w:r w:rsidRPr="00973270">
        <w:rPr>
          <w:b/>
          <w:lang w:val="fr-CH"/>
        </w:rPr>
        <w:t>Nom et 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193"/>
      </w:tblGrid>
      <w:tr w:rsidR="00872008" w:rsidRPr="00E636FA" w14:paraId="7D11DDA6" w14:textId="77777777" w:rsidTr="00973270">
        <w:trPr>
          <w:trHeight w:val="340"/>
        </w:trPr>
        <w:tc>
          <w:tcPr>
            <w:tcW w:w="1838" w:type="dxa"/>
          </w:tcPr>
          <w:p w14:paraId="6E8D89E4" w14:textId="77777777" w:rsidR="00872008" w:rsidRDefault="00872008" w:rsidP="00973270">
            <w:pPr>
              <w:pStyle w:val="Listenabsatz"/>
              <w:ind w:left="0"/>
              <w:contextualSpacing w:val="0"/>
              <w:rPr>
                <w:lang w:val="fr-CH"/>
              </w:rPr>
            </w:pPr>
            <w:r w:rsidRPr="0005377E">
              <w:rPr>
                <w:lang w:val="fr-CH"/>
              </w:rPr>
              <w:t>Nom, prénom</w:t>
            </w:r>
          </w:p>
        </w:tc>
        <w:tc>
          <w:tcPr>
            <w:tcW w:w="8193" w:type="dxa"/>
          </w:tcPr>
          <w:p w14:paraId="46EFEADC" w14:textId="0B17CFCE" w:rsidR="00872008" w:rsidRDefault="00E636FA" w:rsidP="00973270">
            <w:pPr>
              <w:pStyle w:val="Listenabsatz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1193115850"/>
                <w:placeholder>
                  <w:docPart w:val="03E485CD9F5B4E16899C0E10B827D008"/>
                </w:placeholder>
                <w:showingPlcHdr/>
              </w:sdtPr>
              <w:sdtContent>
                <w:r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>
                  <w:rPr>
                    <w:rStyle w:val="Platzhaltertext"/>
                    <w:lang w:val="fr-CH"/>
                  </w:rPr>
                  <w:t>saisir</w:t>
                </w:r>
                <w:r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  <w:tr w:rsidR="00872008" w:rsidRPr="00E636FA" w14:paraId="160ED0EB" w14:textId="77777777" w:rsidTr="00973270">
        <w:trPr>
          <w:trHeight w:val="340"/>
        </w:trPr>
        <w:tc>
          <w:tcPr>
            <w:tcW w:w="1838" w:type="dxa"/>
          </w:tcPr>
          <w:p w14:paraId="31712071" w14:textId="77777777" w:rsidR="00872008" w:rsidRDefault="00872008" w:rsidP="00973270">
            <w:pPr>
              <w:pStyle w:val="Listenabsatz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t>Adresse postale</w:t>
            </w:r>
          </w:p>
        </w:tc>
        <w:tc>
          <w:tcPr>
            <w:tcW w:w="8193" w:type="dxa"/>
          </w:tcPr>
          <w:p w14:paraId="5BF661B2" w14:textId="7BC8F211" w:rsidR="00872008" w:rsidRDefault="00E636FA" w:rsidP="00973270">
            <w:pPr>
              <w:pStyle w:val="Listenabsatz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1374114795"/>
                <w:placeholder>
                  <w:docPart w:val="3B95D7368B1749B5B5E498A5B26FEEEE"/>
                </w:placeholder>
                <w:showingPlcHdr/>
              </w:sdtPr>
              <w:sdtEndPr/>
              <w:sdtContent>
                <w:r w:rsidR="00872008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973270">
                  <w:rPr>
                    <w:rStyle w:val="Platzhaltertext"/>
                    <w:lang w:val="fr-CH"/>
                  </w:rPr>
                  <w:t>saisir</w:t>
                </w:r>
                <w:r w:rsidR="00872008"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  <w:tr w:rsidR="00872008" w:rsidRPr="00E636FA" w14:paraId="4AE2E96A" w14:textId="77777777" w:rsidTr="00973270">
        <w:trPr>
          <w:trHeight w:val="340"/>
        </w:trPr>
        <w:tc>
          <w:tcPr>
            <w:tcW w:w="1838" w:type="dxa"/>
          </w:tcPr>
          <w:p w14:paraId="51718663" w14:textId="04DA6873" w:rsidR="00872008" w:rsidRDefault="00973270" w:rsidP="00973270">
            <w:pPr>
              <w:pStyle w:val="Listenabsatz"/>
              <w:ind w:left="0"/>
              <w:contextualSpacing w:val="0"/>
              <w:rPr>
                <w:lang w:val="fr-CH"/>
              </w:rPr>
            </w:pPr>
            <w:r>
              <w:rPr>
                <w:lang w:val="fr-CH"/>
              </w:rPr>
              <w:t>Courriel</w:t>
            </w:r>
          </w:p>
        </w:tc>
        <w:tc>
          <w:tcPr>
            <w:tcW w:w="8193" w:type="dxa"/>
          </w:tcPr>
          <w:p w14:paraId="0B3D5497" w14:textId="0B5C1F33" w:rsidR="00872008" w:rsidRDefault="00E636FA" w:rsidP="00973270">
            <w:pPr>
              <w:pStyle w:val="Listenabsatz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1701542636"/>
                <w:placeholder>
                  <w:docPart w:val="7BF9785D7A9A45E38B47E2A3E420A382"/>
                </w:placeholder>
                <w:showingPlcHdr/>
              </w:sdtPr>
              <w:sdtEndPr/>
              <w:sdtContent>
                <w:r w:rsidR="00872008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973270">
                  <w:rPr>
                    <w:rStyle w:val="Platzhaltertext"/>
                    <w:lang w:val="fr-CH"/>
                  </w:rPr>
                  <w:t>saisir</w:t>
                </w:r>
                <w:r w:rsidR="00872008"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  <w:tr w:rsidR="00872008" w:rsidRPr="00E636FA" w14:paraId="3FA44B91" w14:textId="77777777" w:rsidTr="00973270">
        <w:trPr>
          <w:trHeight w:val="340"/>
        </w:trPr>
        <w:tc>
          <w:tcPr>
            <w:tcW w:w="1838" w:type="dxa"/>
          </w:tcPr>
          <w:p w14:paraId="7E216910" w14:textId="77777777" w:rsidR="00872008" w:rsidRDefault="00872008" w:rsidP="00973270">
            <w:pPr>
              <w:pStyle w:val="Listenabsatz"/>
              <w:ind w:left="0"/>
              <w:contextualSpacing w:val="0"/>
              <w:rPr>
                <w:lang w:val="fr-CH"/>
              </w:rPr>
            </w:pPr>
            <w:r w:rsidRPr="0005377E">
              <w:rPr>
                <w:lang w:val="fr-CH"/>
              </w:rPr>
              <w:t>N° de téléphone</w:t>
            </w:r>
          </w:p>
        </w:tc>
        <w:tc>
          <w:tcPr>
            <w:tcW w:w="8193" w:type="dxa"/>
          </w:tcPr>
          <w:p w14:paraId="62C877AE" w14:textId="73C4F175" w:rsidR="00872008" w:rsidRDefault="00E636FA" w:rsidP="00973270">
            <w:pPr>
              <w:pStyle w:val="Listenabsatz"/>
              <w:ind w:left="0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630442049"/>
                <w:placeholder>
                  <w:docPart w:val="A7D04C713B504BECA27DBCE148B66626"/>
                </w:placeholder>
                <w:showingPlcHdr/>
              </w:sdtPr>
              <w:sdtEndPr/>
              <w:sdtContent>
                <w:r w:rsidR="00872008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973270">
                  <w:rPr>
                    <w:rStyle w:val="Platzhaltertext"/>
                    <w:lang w:val="fr-CH"/>
                  </w:rPr>
                  <w:t>saisir</w:t>
                </w:r>
                <w:r w:rsidR="00872008"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</w:tbl>
    <w:p w14:paraId="1DC61944" w14:textId="77777777" w:rsidR="006C05AE" w:rsidRPr="00FE0D4F" w:rsidRDefault="006C05AE" w:rsidP="006C05AE">
      <w:pPr>
        <w:pStyle w:val="Listenabsatz"/>
        <w:ind w:left="0"/>
        <w:rPr>
          <w:lang w:val="fr-CH"/>
        </w:rPr>
      </w:pPr>
    </w:p>
    <w:p w14:paraId="1DC61945" w14:textId="78E7BC1B" w:rsidR="006C05AE" w:rsidRPr="00E50162" w:rsidRDefault="00E50162" w:rsidP="00455E51">
      <w:pPr>
        <w:pStyle w:val="Listenabsatz"/>
        <w:numPr>
          <w:ilvl w:val="0"/>
          <w:numId w:val="2"/>
        </w:numPr>
        <w:spacing w:after="0" w:line="264" w:lineRule="auto"/>
        <w:ind w:left="284"/>
        <w:contextualSpacing w:val="0"/>
        <w:rPr>
          <w:b/>
          <w:lang w:val="fr-CH"/>
        </w:rPr>
      </w:pPr>
      <w:r w:rsidRPr="00E50162">
        <w:rPr>
          <w:b/>
          <w:lang w:val="fr-CH"/>
        </w:rPr>
        <w:t>Quelle est votre idée de prix ?</w:t>
      </w:r>
      <w:r w:rsidR="006C05AE" w:rsidRPr="00E50162">
        <w:rPr>
          <w:b/>
          <w:lang w:val="fr-CH"/>
        </w:rPr>
        <w:tab/>
      </w:r>
    </w:p>
    <w:p w14:paraId="1ABA4FDB" w14:textId="77777777" w:rsidR="00EE3E8E" w:rsidRDefault="00E50162" w:rsidP="00455E51">
      <w:pPr>
        <w:pStyle w:val="Listenabsatz"/>
        <w:numPr>
          <w:ilvl w:val="0"/>
          <w:numId w:val="3"/>
        </w:numPr>
        <w:spacing w:after="0" w:line="264" w:lineRule="auto"/>
        <w:contextualSpacing w:val="0"/>
        <w:rPr>
          <w:b/>
          <w:lang w:val="fr-CH"/>
        </w:rPr>
      </w:pPr>
      <w:r w:rsidRPr="00FE0D4F">
        <w:rPr>
          <w:b/>
          <w:lang w:val="fr-CH"/>
        </w:rPr>
        <w:t xml:space="preserve">Domaine </w:t>
      </w:r>
      <w:r w:rsidR="006C05AE" w:rsidRPr="00FE0D4F">
        <w:rPr>
          <w:b/>
          <w:lang w:val="fr-CH"/>
        </w:rPr>
        <w:t xml:space="preserve">: </w:t>
      </w:r>
      <w:r w:rsidR="006C05AE" w:rsidRPr="00FE0D4F">
        <w:rPr>
          <w:b/>
          <w:lang w:val="fr-CH"/>
        </w:rPr>
        <w:tab/>
      </w:r>
    </w:p>
    <w:sdt>
      <w:sdtPr>
        <w:rPr>
          <w:lang w:val="fr-CH"/>
        </w:rPr>
        <w:id w:val="-487244499"/>
        <w:placeholder>
          <w:docPart w:val="B42B103B49654DB99B357B600C3BCEE5"/>
        </w:placeholder>
        <w:showingPlcHdr/>
      </w:sdtPr>
      <w:sdtEndPr/>
      <w:sdtContent>
        <w:bookmarkStart w:id="2" w:name="_GoBack" w:displacedByCustomXml="prev"/>
        <w:p w14:paraId="789644EB" w14:textId="1E8FC0A2" w:rsidR="00EE3E8E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973270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64726E35" w14:textId="1E8FC0A2" w:rsidR="00EE3E8E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  <w:bookmarkEnd w:id="2" w:displacedByCustomXml="next"/>
      </w:sdtContent>
    </w:sdt>
    <w:p w14:paraId="1DC61949" w14:textId="671AE155" w:rsidR="006C05AE" w:rsidRDefault="00E50162" w:rsidP="00455E51">
      <w:pPr>
        <w:pStyle w:val="Listenabsatz"/>
        <w:numPr>
          <w:ilvl w:val="0"/>
          <w:numId w:val="3"/>
        </w:numPr>
        <w:spacing w:after="0" w:line="264" w:lineRule="auto"/>
        <w:contextualSpacing w:val="0"/>
        <w:rPr>
          <w:b/>
          <w:lang w:val="fr-CH"/>
        </w:rPr>
      </w:pPr>
      <w:r w:rsidRPr="00FE0D4F">
        <w:rPr>
          <w:b/>
          <w:lang w:val="fr-CH"/>
        </w:rPr>
        <w:t xml:space="preserve">Inventaire </w:t>
      </w:r>
      <w:r w:rsidR="006C05AE" w:rsidRPr="00FE0D4F">
        <w:rPr>
          <w:b/>
          <w:lang w:val="fr-CH"/>
        </w:rPr>
        <w:t>:</w:t>
      </w:r>
    </w:p>
    <w:sdt>
      <w:sdtPr>
        <w:rPr>
          <w:lang w:val="fr-CH"/>
        </w:rPr>
        <w:id w:val="679170641"/>
        <w:placeholder>
          <w:docPart w:val="FEECECF189E34A2AA9686ADA246183D0"/>
        </w:placeholder>
        <w:showingPlcHdr/>
      </w:sdtPr>
      <w:sdtContent>
        <w:p w14:paraId="28EC63B3" w14:textId="61A44425" w:rsidR="00E636FA" w:rsidRDefault="00E636FA" w:rsidP="00E636FA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3464C581" w14:textId="61A44425" w:rsidR="00EE3E8E" w:rsidRDefault="00E636FA" w:rsidP="00455E51">
          <w:pPr>
            <w:pStyle w:val="Listenabsatz"/>
            <w:spacing w:after="0" w:line="264" w:lineRule="auto"/>
            <w:ind w:left="0"/>
            <w:contextualSpacing w:val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DC6194D" w14:textId="19840DB3" w:rsidR="006C05AE" w:rsidRPr="00FE0D4F" w:rsidRDefault="00A24A61" w:rsidP="00455E51">
      <w:pPr>
        <w:pStyle w:val="Listenabsatz"/>
        <w:numPr>
          <w:ilvl w:val="0"/>
          <w:numId w:val="2"/>
        </w:numPr>
        <w:spacing w:after="0" w:line="264" w:lineRule="auto"/>
        <w:ind w:left="284"/>
        <w:contextualSpacing w:val="0"/>
        <w:rPr>
          <w:b/>
          <w:lang w:val="fr-CH"/>
        </w:rPr>
      </w:pPr>
      <w:r>
        <w:rPr>
          <w:b/>
          <w:lang w:val="fr-CH"/>
        </w:rPr>
        <w:t>Fonds propres disponibles</w:t>
      </w:r>
    </w:p>
    <w:sdt>
      <w:sdtPr>
        <w:rPr>
          <w:lang w:val="fr-CH"/>
        </w:rPr>
        <w:id w:val="-212273397"/>
        <w:placeholder>
          <w:docPart w:val="086FC30D636C4C3CA1517A9171D23436"/>
        </w:placeholder>
        <w:showingPlcHdr/>
      </w:sdtPr>
      <w:sdtEndPr/>
      <w:sdtContent>
        <w:p w14:paraId="64218BBE" w14:textId="15C28DA6" w:rsidR="00EE3E8E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973270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73A9EA83" w14:textId="15C28DA6" w:rsidR="00EE3E8E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DC61951" w14:textId="533E2C35" w:rsidR="006C05AE" w:rsidRPr="00E50162" w:rsidRDefault="00E50162" w:rsidP="00455E51">
      <w:pPr>
        <w:pStyle w:val="Listenabsatz"/>
        <w:numPr>
          <w:ilvl w:val="0"/>
          <w:numId w:val="2"/>
        </w:numPr>
        <w:spacing w:after="0" w:line="264" w:lineRule="auto"/>
        <w:ind w:left="284"/>
        <w:contextualSpacing w:val="0"/>
        <w:rPr>
          <w:b/>
          <w:lang w:val="fr-CH"/>
        </w:rPr>
      </w:pPr>
      <w:r w:rsidRPr="00E50162">
        <w:rPr>
          <w:b/>
          <w:lang w:val="fr-CH"/>
        </w:rPr>
        <w:t>Combien d’argent du 2</w:t>
      </w:r>
      <w:r w:rsidRPr="00DE140B">
        <w:rPr>
          <w:b/>
          <w:vertAlign w:val="superscript"/>
          <w:lang w:val="fr-CH"/>
        </w:rPr>
        <w:t>ème</w:t>
      </w:r>
      <w:r w:rsidRPr="00E50162">
        <w:rPr>
          <w:b/>
          <w:lang w:val="fr-CH"/>
        </w:rPr>
        <w:t xml:space="preserve"> ou du 3</w:t>
      </w:r>
      <w:r w:rsidRPr="00DE140B">
        <w:rPr>
          <w:b/>
          <w:vertAlign w:val="superscript"/>
          <w:lang w:val="fr-CH"/>
        </w:rPr>
        <w:t>ème</w:t>
      </w:r>
      <w:r w:rsidRPr="00E50162">
        <w:rPr>
          <w:b/>
          <w:lang w:val="fr-CH"/>
        </w:rPr>
        <w:t xml:space="preserve"> pilier pouvez-vous mobiliser</w:t>
      </w:r>
      <w:r>
        <w:rPr>
          <w:b/>
          <w:lang w:val="fr-CH"/>
        </w:rPr>
        <w:t xml:space="preserve"> </w:t>
      </w:r>
      <w:r w:rsidRPr="00E50162">
        <w:rPr>
          <w:b/>
          <w:lang w:val="fr-CH"/>
        </w:rPr>
        <w:t>?</w:t>
      </w:r>
    </w:p>
    <w:sdt>
      <w:sdtPr>
        <w:rPr>
          <w:lang w:val="fr-CH"/>
        </w:rPr>
        <w:id w:val="-1343237994"/>
        <w:placeholder>
          <w:docPart w:val="28F2E0E38DD74D80B496DEFB9D5663FA"/>
        </w:placeholder>
        <w:showingPlcHdr/>
      </w:sdtPr>
      <w:sdtEndPr/>
      <w:sdtContent>
        <w:p w14:paraId="3A70C2AE" w14:textId="31701BE3" w:rsidR="00EE3E8E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973270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1DC61954" w14:textId="31701BE3" w:rsidR="006C05AE" w:rsidRPr="00455E51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 w:rsidR="00455E51">
            <w:rPr>
              <w:rStyle w:val="Platzhaltertext"/>
              <w:lang w:val="fr-CH"/>
            </w:rPr>
            <w:tab/>
          </w:r>
        </w:p>
      </w:sdtContent>
    </w:sdt>
    <w:p w14:paraId="0D37D478" w14:textId="680E22C2" w:rsidR="00E50162" w:rsidRPr="00E50162" w:rsidRDefault="00E50162" w:rsidP="00455E51">
      <w:pPr>
        <w:pStyle w:val="Listenabsatz"/>
        <w:numPr>
          <w:ilvl w:val="0"/>
          <w:numId w:val="2"/>
        </w:numPr>
        <w:spacing w:after="0" w:line="264" w:lineRule="auto"/>
        <w:ind w:left="284"/>
        <w:contextualSpacing w:val="0"/>
        <w:rPr>
          <w:b/>
          <w:lang w:val="fr-CH"/>
        </w:rPr>
      </w:pPr>
      <w:r w:rsidRPr="00E50162">
        <w:rPr>
          <w:b/>
          <w:lang w:val="fr-CH"/>
        </w:rPr>
        <w:t>Obtenez-vous pour ce financement un avancement d’hoirie, des dons et des pr</w:t>
      </w:r>
      <w:r>
        <w:rPr>
          <w:b/>
          <w:lang w:val="fr-CH"/>
        </w:rPr>
        <w:t>êts privés ? Si oui, veuillez en donner le détail ici en CHF :</w:t>
      </w:r>
    </w:p>
    <w:sdt>
      <w:sdtPr>
        <w:rPr>
          <w:lang w:val="fr-CH"/>
        </w:rPr>
        <w:id w:val="-480469747"/>
        <w:placeholder>
          <w:docPart w:val="AD5B4E6E4DD34071836E4C1E2FF6A2C6"/>
        </w:placeholder>
        <w:showingPlcHdr/>
      </w:sdtPr>
      <w:sdtEndPr/>
      <w:sdtContent>
        <w:p w14:paraId="33E5072E" w14:textId="7004B67C" w:rsidR="00EE3E8E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973270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6E0AC79F" w14:textId="77777777" w:rsidR="00455E51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  <w:p w14:paraId="23DE7082" w14:textId="77777777" w:rsidR="00455E51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  <w:p w14:paraId="1DC6195A" w14:textId="7004B67C" w:rsidR="006C05AE" w:rsidRPr="00455E51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 w:rsidR="00455E51">
            <w:rPr>
              <w:rStyle w:val="Platzhaltertext"/>
              <w:lang w:val="fr-CH"/>
            </w:rPr>
            <w:tab/>
          </w:r>
          <w:r w:rsidR="00455E51">
            <w:rPr>
              <w:rStyle w:val="Platzhaltertext"/>
              <w:lang w:val="fr-CH"/>
            </w:rPr>
            <w:tab/>
          </w:r>
          <w:r w:rsidR="00455E51">
            <w:rPr>
              <w:rStyle w:val="Platzhaltertext"/>
              <w:lang w:val="fr-CH"/>
            </w:rPr>
            <w:tab/>
          </w:r>
          <w:r w:rsidR="00455E51"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DC6195B" w14:textId="46E70DCF" w:rsidR="006C05AE" w:rsidRPr="00FE0D4F" w:rsidRDefault="00E50162" w:rsidP="00455E51">
      <w:pPr>
        <w:pStyle w:val="Listenabsatz"/>
        <w:numPr>
          <w:ilvl w:val="0"/>
          <w:numId w:val="2"/>
        </w:numPr>
        <w:spacing w:after="0" w:line="264" w:lineRule="auto"/>
        <w:ind w:left="284"/>
        <w:contextualSpacing w:val="0"/>
        <w:rPr>
          <w:b/>
          <w:lang w:val="fr-CH"/>
        </w:rPr>
      </w:pPr>
      <w:r w:rsidRPr="00FE0D4F">
        <w:rPr>
          <w:b/>
          <w:lang w:val="fr-CH"/>
        </w:rPr>
        <w:t>Autres indications et remarques concernant le financement :</w:t>
      </w:r>
    </w:p>
    <w:sdt>
      <w:sdtPr>
        <w:rPr>
          <w:lang w:val="fr-CH"/>
        </w:rPr>
        <w:id w:val="421156021"/>
        <w:placeholder>
          <w:docPart w:val="8373D2C73B4A4B7AA650A8CAE7556C1C"/>
        </w:placeholder>
        <w:showingPlcHdr/>
      </w:sdtPr>
      <w:sdtEndPr/>
      <w:sdtContent>
        <w:p w14:paraId="7436E408" w14:textId="113A3EA7" w:rsidR="00EE3E8E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973270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11DE7E6A" w14:textId="77777777" w:rsidR="00270955" w:rsidRDefault="00EE3E8E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  <w:p w14:paraId="7EF727EA" w14:textId="113A3EA7" w:rsidR="00EE3E8E" w:rsidRDefault="00270955" w:rsidP="00455E51">
          <w:pPr>
            <w:pStyle w:val="Listenabsatz"/>
            <w:spacing w:after="0" w:line="264" w:lineRule="auto"/>
            <w:ind w:left="0"/>
            <w:contextualSpacing w:val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 w:rsidR="00EE3E8E">
            <w:rPr>
              <w:rStyle w:val="Platzhaltertext"/>
              <w:lang w:val="fr-CH"/>
            </w:rPr>
            <w:tab/>
          </w:r>
          <w:r w:rsidR="00455E51">
            <w:rPr>
              <w:rStyle w:val="Platzhaltertext"/>
              <w:lang w:val="fr-CH"/>
            </w:rPr>
            <w:tab/>
          </w:r>
          <w:r w:rsidR="00EE3E8E">
            <w:rPr>
              <w:rStyle w:val="Platzhaltertext"/>
              <w:lang w:val="fr-CH"/>
            </w:rPr>
            <w:tab/>
          </w:r>
          <w:r w:rsidR="00EE3E8E">
            <w:rPr>
              <w:rStyle w:val="Platzhaltertext"/>
              <w:lang w:val="fr-CH"/>
            </w:rPr>
            <w:tab/>
          </w:r>
        </w:p>
      </w:sdtContent>
    </w:sdt>
    <w:p w14:paraId="5154E525" w14:textId="77777777" w:rsidR="00270955" w:rsidRDefault="00270955" w:rsidP="00270955">
      <w:pPr>
        <w:pStyle w:val="Listenabsatz"/>
        <w:spacing w:before="120" w:after="0"/>
        <w:ind w:left="142" w:hanging="142"/>
        <w:rPr>
          <w:lang w:val="fr-CH"/>
        </w:rPr>
      </w:pPr>
    </w:p>
    <w:p w14:paraId="7EA9BF68" w14:textId="75DA434D" w:rsidR="00FD65DD" w:rsidRDefault="00455E51" w:rsidP="00455E51">
      <w:pPr>
        <w:pStyle w:val="Listenabsatz"/>
        <w:shd w:val="clear" w:color="auto" w:fill="92D050"/>
        <w:spacing w:before="120" w:after="0"/>
        <w:ind w:left="142" w:hanging="142"/>
        <w:rPr>
          <w:lang w:val="fr-CH"/>
        </w:rPr>
      </w:pPr>
      <w:r>
        <w:rPr>
          <w:lang w:val="fr-CH"/>
        </w:rPr>
        <w:t xml:space="preserve">   </w:t>
      </w:r>
      <w:r w:rsidR="00EE3E8E">
        <w:rPr>
          <w:lang w:val="fr-CH"/>
        </w:rPr>
        <w:t xml:space="preserve">Merci de renvoyer le questionnaire complété </w:t>
      </w:r>
      <w:r w:rsidR="00E62B42">
        <w:rPr>
          <w:lang w:val="fr-CH"/>
        </w:rPr>
        <w:t xml:space="preserve">de manière exacte </w:t>
      </w:r>
      <w:r w:rsidR="00EE3E8E">
        <w:rPr>
          <w:lang w:val="fr-CH"/>
        </w:rPr>
        <w:t>par courriel ou par la poste</w:t>
      </w:r>
      <w:r>
        <w:rPr>
          <w:lang w:val="fr-CH"/>
        </w:rPr>
        <w:t>.</w:t>
      </w:r>
      <w:r w:rsidR="00EE3E8E">
        <w:rPr>
          <w:lang w:val="fr-CH"/>
        </w:rPr>
        <w:t> </w:t>
      </w:r>
      <w:r w:rsidRPr="00075F89">
        <w:rPr>
          <w:lang w:val="fr-CH"/>
        </w:rPr>
        <w:t xml:space="preserve">Nous vous confirmerons la réception de votre </w:t>
      </w:r>
      <w:r w:rsidR="00FD65DD">
        <w:rPr>
          <w:lang w:val="fr-CH"/>
        </w:rPr>
        <w:t>dossier.</w:t>
      </w:r>
      <w:r>
        <w:rPr>
          <w:lang w:val="fr-CH"/>
        </w:rPr>
        <w:t xml:space="preserve"> </w:t>
      </w:r>
    </w:p>
    <w:p w14:paraId="0DD38338" w14:textId="51210678" w:rsidR="00EE3E8E" w:rsidRDefault="00E636FA" w:rsidP="00FD65DD">
      <w:pPr>
        <w:pStyle w:val="Listenabsatz"/>
        <w:shd w:val="clear" w:color="auto" w:fill="92D050"/>
        <w:spacing w:before="120" w:after="0"/>
        <w:ind w:left="142" w:hanging="142"/>
        <w:jc w:val="center"/>
        <w:rPr>
          <w:lang w:val="fr-CH"/>
        </w:rPr>
      </w:pPr>
      <w:hyperlink r:id="rId7" w:history="1">
        <w:r w:rsidR="00EE3E8E" w:rsidRPr="003B07B0">
          <w:rPr>
            <w:rStyle w:val="Hyperlink"/>
            <w:lang w:val="fr-CH"/>
          </w:rPr>
          <w:t>info@kleinbauern.ch</w:t>
        </w:r>
      </w:hyperlink>
    </w:p>
    <w:p w14:paraId="115EEC0D" w14:textId="6EFE3028" w:rsidR="00D76CED" w:rsidRPr="00FE0D4F" w:rsidRDefault="00EE46D9" w:rsidP="00FD65DD">
      <w:pPr>
        <w:pStyle w:val="Listenabsatz"/>
        <w:shd w:val="clear" w:color="auto" w:fill="92D050"/>
        <w:spacing w:after="0"/>
        <w:ind w:left="0" w:firstLine="142"/>
        <w:jc w:val="center"/>
        <w:rPr>
          <w:lang w:val="fr-CH"/>
        </w:rPr>
      </w:pPr>
      <w:r>
        <w:rPr>
          <w:lang w:val="fr-CH"/>
        </w:rPr>
        <w:t>Association des petits paysans</w:t>
      </w:r>
      <w:r w:rsidR="00455E51">
        <w:rPr>
          <w:lang w:val="fr-CH"/>
        </w:rPr>
        <w:t xml:space="preserve"> / </w:t>
      </w:r>
      <w:r w:rsidR="00EE3E8E">
        <w:rPr>
          <w:lang w:val="fr-CH"/>
        </w:rPr>
        <w:t>Monbijoustrasse 31</w:t>
      </w:r>
      <w:r w:rsidR="00455E51">
        <w:rPr>
          <w:lang w:val="fr-CH"/>
        </w:rPr>
        <w:t xml:space="preserve"> / </w:t>
      </w:r>
      <w:r w:rsidR="00DF14B5">
        <w:rPr>
          <w:lang w:val="fr-CH"/>
        </w:rPr>
        <w:t xml:space="preserve">CP, </w:t>
      </w:r>
      <w:r w:rsidR="00455E51">
        <w:rPr>
          <w:lang w:val="fr-CH"/>
        </w:rPr>
        <w:t>3001 Berne</w:t>
      </w:r>
    </w:p>
    <w:sectPr w:rsidR="00D76CED" w:rsidRPr="00FE0D4F" w:rsidSect="0032703B">
      <w:headerReference w:type="default" r:id="rId8"/>
      <w:foot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1963" w14:textId="77777777" w:rsidR="006C05AE" w:rsidRDefault="006C05AE" w:rsidP="006C05AE">
      <w:pPr>
        <w:spacing w:after="0" w:line="240" w:lineRule="auto"/>
      </w:pPr>
      <w:r>
        <w:separator/>
      </w:r>
    </w:p>
  </w:endnote>
  <w:endnote w:type="continuationSeparator" w:id="0">
    <w:p w14:paraId="1DC61964" w14:textId="77777777" w:rsidR="006C05AE" w:rsidRDefault="006C05AE" w:rsidP="006C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1968" w14:textId="7116F51B" w:rsidR="000F5FC0" w:rsidRPr="00FE0D4F" w:rsidRDefault="00FE0D4F" w:rsidP="00FE0D4F">
    <w:pPr>
      <w:tabs>
        <w:tab w:val="center" w:pos="4536"/>
        <w:tab w:val="right" w:pos="9072"/>
      </w:tabs>
      <w:spacing w:after="0" w:line="240" w:lineRule="auto"/>
      <w:rPr>
        <w:rFonts w:ascii="CamingoDos Pro Light" w:hAnsi="CamingoDos Pro Light"/>
        <w:sz w:val="15"/>
        <w:lang w:val="fr-CH"/>
      </w:rPr>
    </w:pPr>
    <w:r w:rsidRPr="00995E06">
      <w:rPr>
        <w:rFonts w:ascii="CamingoDos Pro Light" w:hAnsi="CamingoDos Pro Light" w:cs="CamingoDosPro-Light"/>
        <w:sz w:val="15"/>
        <w:szCs w:val="16"/>
        <w:lang w:val="fr-CH"/>
      </w:rPr>
      <w:t xml:space="preserve">Monbijoustrasse 31 | </w:t>
    </w:r>
    <w:r>
      <w:rPr>
        <w:rFonts w:ascii="CamingoDos Pro Light" w:hAnsi="CamingoDos Pro Light" w:cs="CamingoDosPro-Light"/>
        <w:sz w:val="15"/>
        <w:szCs w:val="16"/>
        <w:lang w:val="fr-CH"/>
      </w:rPr>
      <w:t>CP</w:t>
    </w:r>
    <w:r w:rsidRPr="00995E06">
      <w:rPr>
        <w:rFonts w:ascii="CamingoDos Pro Light" w:hAnsi="CamingoDos Pro Light" w:cs="CamingoDosPro-Light"/>
        <w:sz w:val="15"/>
        <w:szCs w:val="16"/>
        <w:lang w:val="fr-CH"/>
      </w:rPr>
      <w:t>, 3001 Bern</w:t>
    </w:r>
    <w:r>
      <w:rPr>
        <w:rFonts w:ascii="CamingoDos Pro Light" w:hAnsi="CamingoDos Pro Light" w:cs="CamingoDosPro-Light"/>
        <w:sz w:val="15"/>
        <w:szCs w:val="16"/>
        <w:lang w:val="fr-CH"/>
      </w:rPr>
      <w:t>e</w:t>
    </w:r>
    <w:r w:rsidRPr="00995E06">
      <w:rPr>
        <w:rFonts w:ascii="CamingoDos Pro Light" w:hAnsi="CamingoDos Pro Light" w:cs="CamingoDosPro-Light"/>
        <w:sz w:val="15"/>
        <w:szCs w:val="16"/>
        <w:lang w:val="fr-CH"/>
      </w:rPr>
      <w:t xml:space="preserve"> | Point de contact 031 533 47 77 | </w:t>
    </w:r>
    <w:r>
      <w:rPr>
        <w:rFonts w:ascii="CamingoDos Pro Light" w:hAnsi="CamingoDos Pro Light" w:cs="CamingoDosPro-Light"/>
        <w:sz w:val="15"/>
        <w:szCs w:val="16"/>
        <w:lang w:val="fr-CH"/>
      </w:rPr>
      <w:t>Compte postal</w:t>
    </w:r>
    <w:r w:rsidRPr="00995E06">
      <w:rPr>
        <w:rFonts w:ascii="CamingoDos Pro Light" w:hAnsi="CamingoDos Pro Light" w:cs="CamingoDosPro-Light"/>
        <w:sz w:val="15"/>
        <w:szCs w:val="16"/>
        <w:lang w:val="fr-CH"/>
      </w:rPr>
      <w:t xml:space="preserve"> 46-4641-0 | </w:t>
    </w:r>
    <w:r>
      <w:rPr>
        <w:rFonts w:ascii="CamingoDos Pro Light" w:hAnsi="CamingoDos Pro Light" w:cs="CamingoDosPro-Light"/>
        <w:sz w:val="15"/>
        <w:szCs w:val="16"/>
        <w:lang w:val="fr-CH"/>
      </w:rPr>
      <w:t>b.erne</w:t>
    </w:r>
    <w:r w:rsidRPr="00995E06">
      <w:rPr>
        <w:rFonts w:ascii="CamingoDos Pro Light" w:hAnsi="CamingoDos Pro Light" w:cs="CamingoDosPro-Light"/>
        <w:sz w:val="15"/>
        <w:szCs w:val="16"/>
        <w:lang w:val="fr-CH"/>
      </w:rPr>
      <w:t>@kleinbauern.ch | www.kleinbauern.ch</w:t>
    </w:r>
  </w:p>
  <w:p w14:paraId="1DC61969" w14:textId="77777777" w:rsidR="000F5FC0" w:rsidRPr="00FE0D4F" w:rsidRDefault="00E636FA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1961" w14:textId="77777777" w:rsidR="006C05AE" w:rsidRDefault="006C05AE" w:rsidP="006C05AE">
      <w:pPr>
        <w:spacing w:after="0" w:line="240" w:lineRule="auto"/>
      </w:pPr>
      <w:r>
        <w:separator/>
      </w:r>
    </w:p>
  </w:footnote>
  <w:footnote w:type="continuationSeparator" w:id="0">
    <w:p w14:paraId="1DC61962" w14:textId="77777777" w:rsidR="006C05AE" w:rsidRDefault="006C05AE" w:rsidP="006C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1965" w14:textId="4CFD5304" w:rsidR="00A74485" w:rsidRDefault="00EE46D9" w:rsidP="00A74485">
    <w:pPr>
      <w:pStyle w:val="Kopfzeile"/>
      <w:jc w:val="right"/>
    </w:pPr>
    <w:r>
      <w:rPr>
        <w:noProof/>
      </w:rPr>
      <w:drawing>
        <wp:inline distT="0" distB="0" distL="0" distR="0" wp14:anchorId="10845A8B" wp14:editId="342C3A96">
          <wp:extent cx="658763" cy="720000"/>
          <wp:effectExtent l="0" t="0" r="825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6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61966" w14:textId="77777777" w:rsidR="00A74485" w:rsidRDefault="00E636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470"/>
    <w:multiLevelType w:val="hybridMultilevel"/>
    <w:tmpl w:val="B3F08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4A80"/>
    <w:multiLevelType w:val="hybridMultilevel"/>
    <w:tmpl w:val="961AC7C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2247"/>
    <w:multiLevelType w:val="hybridMultilevel"/>
    <w:tmpl w:val="6B4237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mcHWjzy/38g95JOsRXyaGOZVBtYu1vnnIZln8Qfsx75nslMzp/d8X8J5UaWrSX//mYxH9OwlMqSE3W5HImgkA==" w:salt="pqroFwOaPrXSvsfDxdpI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AE"/>
    <w:rsid w:val="000D1D0C"/>
    <w:rsid w:val="000E7078"/>
    <w:rsid w:val="00270955"/>
    <w:rsid w:val="0032703B"/>
    <w:rsid w:val="00362F65"/>
    <w:rsid w:val="003A4D49"/>
    <w:rsid w:val="003F51F2"/>
    <w:rsid w:val="00455E51"/>
    <w:rsid w:val="0051010C"/>
    <w:rsid w:val="005130D1"/>
    <w:rsid w:val="0052473C"/>
    <w:rsid w:val="006C05AE"/>
    <w:rsid w:val="007B4594"/>
    <w:rsid w:val="00872008"/>
    <w:rsid w:val="009003D3"/>
    <w:rsid w:val="00973270"/>
    <w:rsid w:val="009F276B"/>
    <w:rsid w:val="00A24A61"/>
    <w:rsid w:val="00A577DA"/>
    <w:rsid w:val="00A63620"/>
    <w:rsid w:val="00A77C22"/>
    <w:rsid w:val="00D30D23"/>
    <w:rsid w:val="00DE140B"/>
    <w:rsid w:val="00DF14B5"/>
    <w:rsid w:val="00E50162"/>
    <w:rsid w:val="00E62B42"/>
    <w:rsid w:val="00E636FA"/>
    <w:rsid w:val="00EE3E8E"/>
    <w:rsid w:val="00EE46D9"/>
    <w:rsid w:val="00EF0D43"/>
    <w:rsid w:val="00FD65DD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C6193C"/>
  <w15:docId w15:val="{7B2F7222-5A7F-48FB-B596-184C4ED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0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5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5AE"/>
  </w:style>
  <w:style w:type="paragraph" w:styleId="Fuzeile">
    <w:name w:val="footer"/>
    <w:basedOn w:val="Standard"/>
    <w:link w:val="FuzeileZchn"/>
    <w:uiPriority w:val="99"/>
    <w:unhideWhenUsed/>
    <w:rsid w:val="006C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5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5A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72008"/>
    <w:rPr>
      <w:color w:val="808080"/>
    </w:rPr>
  </w:style>
  <w:style w:type="table" w:styleId="Tabellenraster">
    <w:name w:val="Table Grid"/>
    <w:basedOn w:val="NormaleTabelle"/>
    <w:uiPriority w:val="59"/>
    <w:rsid w:val="0087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3E8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45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45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45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5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leinbau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95D7368B1749B5B5E498A5B26FE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4D5D1-81C3-49A1-B8B9-0DBA0EC4F9E5}"/>
      </w:docPartPr>
      <w:docPartBody>
        <w:p w:rsidR="00A61550" w:rsidRDefault="00D571CD" w:rsidP="00D571CD">
          <w:pPr>
            <w:pStyle w:val="3B95D7368B1749B5B5E498A5B26FEEEE4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</w:docPartBody>
    </w:docPart>
    <w:docPart>
      <w:docPartPr>
        <w:name w:val="7BF9785D7A9A45E38B47E2A3E420A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5713F-444F-4906-808A-4779F071C87A}"/>
      </w:docPartPr>
      <w:docPartBody>
        <w:p w:rsidR="00A61550" w:rsidRDefault="00D571CD" w:rsidP="00D571CD">
          <w:pPr>
            <w:pStyle w:val="7BF9785D7A9A45E38B47E2A3E420A3824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</w:docPartBody>
    </w:docPart>
    <w:docPart>
      <w:docPartPr>
        <w:name w:val="A7D04C713B504BECA27DBCE148B66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2A542-E66A-4508-8760-57B5384C6559}"/>
      </w:docPartPr>
      <w:docPartBody>
        <w:p w:rsidR="00A61550" w:rsidRDefault="00D571CD" w:rsidP="00D571CD">
          <w:pPr>
            <w:pStyle w:val="A7D04C713B504BECA27DBCE148B666264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</w:docPartBody>
    </w:docPart>
    <w:docPart>
      <w:docPartPr>
        <w:name w:val="B42B103B49654DB99B357B600C3BC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58E02-3F11-4EFB-9F84-DC86755330E2}"/>
      </w:docPartPr>
      <w:docPartBody>
        <w:p w:rsidR="00D571CD" w:rsidRDefault="00D571CD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A61550" w:rsidRDefault="00D571CD" w:rsidP="00D571CD">
          <w:pPr>
            <w:pStyle w:val="B42B103B49654DB99B357B600C3BCEE54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086FC30D636C4C3CA1517A9171D2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5B5D0-844F-493A-8081-7FA2A2306454}"/>
      </w:docPartPr>
      <w:docPartBody>
        <w:p w:rsidR="00D571CD" w:rsidRDefault="00D571CD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A61550" w:rsidRDefault="00D571CD" w:rsidP="00D571CD">
          <w:pPr>
            <w:pStyle w:val="086FC30D636C4C3CA1517A9171D234364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28F2E0E38DD74D80B496DEFB9D566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E290F-F789-4362-8128-30039A00B6A5}"/>
      </w:docPartPr>
      <w:docPartBody>
        <w:p w:rsidR="00D571CD" w:rsidRDefault="00D571CD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A61550" w:rsidRDefault="00D571CD" w:rsidP="00D571CD">
          <w:pPr>
            <w:pStyle w:val="28F2E0E38DD74D80B496DEFB9D5663FA4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AD5B4E6E4DD34071836E4C1E2FF6A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0ACF-3BFD-40E1-896B-20602FCFD791}"/>
      </w:docPartPr>
      <w:docPartBody>
        <w:p w:rsidR="00D571CD" w:rsidRDefault="00D571CD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D571CD" w:rsidRDefault="00D571CD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  <w:p w:rsidR="00D571CD" w:rsidRDefault="00D571CD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  <w:p w:rsidR="00A61550" w:rsidRDefault="00D571CD" w:rsidP="00D571CD">
          <w:pPr>
            <w:pStyle w:val="AD5B4E6E4DD34071836E4C1E2FF6A2C64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8373D2C73B4A4B7AA650A8CAE7556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DA02E-047D-4DC9-BB18-BCDED50688D8}"/>
      </w:docPartPr>
      <w:docPartBody>
        <w:p w:rsidR="00D571CD" w:rsidRDefault="00D571CD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D571CD" w:rsidRDefault="00D571CD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  <w:p w:rsidR="00A61550" w:rsidRDefault="00D571CD" w:rsidP="00D571CD">
          <w:pPr>
            <w:pStyle w:val="8373D2C73B4A4B7AA650A8CAE7556C1C4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03E485CD9F5B4E16899C0E10B827D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9B670-A0B5-4B0D-9850-D53EBF70D045}"/>
      </w:docPartPr>
      <w:docPartBody>
        <w:p w:rsidR="00000000" w:rsidRDefault="007F08B4" w:rsidP="007F08B4">
          <w:pPr>
            <w:pStyle w:val="03E485CD9F5B4E16899C0E10B827D008"/>
          </w:pPr>
          <w:r w:rsidRPr="0005377E">
            <w:rPr>
              <w:rStyle w:val="Platzhaltertext"/>
            </w:rPr>
            <w:t xml:space="preserve">Cliquez ici pour </w:t>
          </w:r>
          <w:r>
            <w:rPr>
              <w:rStyle w:val="Platzhaltertext"/>
            </w:rPr>
            <w:t>saisir</w:t>
          </w:r>
          <w:r w:rsidRPr="0005377E">
            <w:rPr>
              <w:rStyle w:val="Platzhaltertext"/>
            </w:rPr>
            <w:t xml:space="preserve"> du texte.</w:t>
          </w:r>
        </w:p>
      </w:docPartBody>
    </w:docPart>
    <w:docPart>
      <w:docPartPr>
        <w:name w:val="FEECECF189E34A2AA9686ADA24618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A29CA-2C1F-4EEE-9D1C-F48040693460}"/>
      </w:docPartPr>
      <w:docPartBody>
        <w:p w:rsidR="007F08B4" w:rsidRDefault="007F08B4" w:rsidP="00455E51">
          <w:pPr>
            <w:pStyle w:val="Listenabsatz"/>
            <w:spacing w:after="0" w:line="264" w:lineRule="auto"/>
            <w:ind w:left="0"/>
            <w:contextualSpacing w:val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000000" w:rsidRDefault="007F08B4" w:rsidP="007F08B4">
          <w:pPr>
            <w:pStyle w:val="FEECECF189E34A2AA9686ADA246183D0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49"/>
    <w:rsid w:val="00117242"/>
    <w:rsid w:val="00425B10"/>
    <w:rsid w:val="00537FC1"/>
    <w:rsid w:val="007F08B4"/>
    <w:rsid w:val="00915149"/>
    <w:rsid w:val="00A61550"/>
    <w:rsid w:val="00D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08B4"/>
    <w:rPr>
      <w:color w:val="808080"/>
    </w:rPr>
  </w:style>
  <w:style w:type="paragraph" w:customStyle="1" w:styleId="720A87BD55A24E80B1EE429D40CEEDA2">
    <w:name w:val="720A87BD55A24E80B1EE429D40CEEDA2"/>
    <w:rsid w:val="00915149"/>
  </w:style>
  <w:style w:type="paragraph" w:customStyle="1" w:styleId="3B95D7368B1749B5B5E498A5B26FEEEE">
    <w:name w:val="3B95D7368B1749B5B5E498A5B26FEEEE"/>
    <w:rsid w:val="00915149"/>
  </w:style>
  <w:style w:type="paragraph" w:customStyle="1" w:styleId="7BF9785D7A9A45E38B47E2A3E420A382">
    <w:name w:val="7BF9785D7A9A45E38B47E2A3E420A382"/>
    <w:rsid w:val="00915149"/>
  </w:style>
  <w:style w:type="paragraph" w:customStyle="1" w:styleId="A7D04C713B504BECA27DBCE148B66626">
    <w:name w:val="A7D04C713B504BECA27DBCE148B66626"/>
    <w:rsid w:val="00915149"/>
  </w:style>
  <w:style w:type="paragraph" w:styleId="Listenabsatz">
    <w:name w:val="List Paragraph"/>
    <w:basedOn w:val="Standard"/>
    <w:uiPriority w:val="34"/>
    <w:qFormat/>
    <w:rsid w:val="007F08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2B103B49654DB99B357B600C3BCEE5">
    <w:name w:val="B42B103B49654DB99B357B600C3BCEE5"/>
    <w:rsid w:val="00915149"/>
  </w:style>
  <w:style w:type="paragraph" w:customStyle="1" w:styleId="4C0645C5E33548DC9B5D070BD4E8EFC8">
    <w:name w:val="4C0645C5E33548DC9B5D070BD4E8EFC8"/>
    <w:rsid w:val="00915149"/>
  </w:style>
  <w:style w:type="paragraph" w:customStyle="1" w:styleId="086FC30D636C4C3CA1517A9171D23436">
    <w:name w:val="086FC30D636C4C3CA1517A9171D23436"/>
    <w:rsid w:val="00915149"/>
  </w:style>
  <w:style w:type="paragraph" w:customStyle="1" w:styleId="28F2E0E38DD74D80B496DEFB9D5663FA">
    <w:name w:val="28F2E0E38DD74D80B496DEFB9D5663FA"/>
    <w:rsid w:val="00915149"/>
  </w:style>
  <w:style w:type="paragraph" w:customStyle="1" w:styleId="AD5B4E6E4DD34071836E4C1E2FF6A2C6">
    <w:name w:val="AD5B4E6E4DD34071836E4C1E2FF6A2C6"/>
    <w:rsid w:val="00915149"/>
  </w:style>
  <w:style w:type="paragraph" w:customStyle="1" w:styleId="8373D2C73B4A4B7AA650A8CAE7556C1C">
    <w:name w:val="8373D2C73B4A4B7AA650A8CAE7556C1C"/>
    <w:rsid w:val="00915149"/>
  </w:style>
  <w:style w:type="paragraph" w:customStyle="1" w:styleId="720A87BD55A24E80B1EE429D40CEEDA21">
    <w:name w:val="720A87BD55A24E80B1EE429D40CEEDA21"/>
    <w:rsid w:val="00537F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95D7368B1749B5B5E498A5B26FEEEE1">
    <w:name w:val="3B95D7368B1749B5B5E498A5B26FEEEE1"/>
    <w:rsid w:val="00537F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F9785D7A9A45E38B47E2A3E420A3821">
    <w:name w:val="7BF9785D7A9A45E38B47E2A3E420A3821"/>
    <w:rsid w:val="00537F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D04C713B504BECA27DBCE148B666261">
    <w:name w:val="A7D04C713B504BECA27DBCE148B666261"/>
    <w:rsid w:val="00537F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F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FC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42B103B49654DB99B357B600C3BCEE51">
    <w:name w:val="B42B103B49654DB99B357B600C3BCEE51"/>
    <w:rsid w:val="00537F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0645C5E33548DC9B5D070BD4E8EFC81">
    <w:name w:val="4C0645C5E33548DC9B5D070BD4E8EFC81"/>
    <w:rsid w:val="00537F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537F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6FC30D636C4C3CA1517A9171D234361">
    <w:name w:val="086FC30D636C4C3CA1517A9171D234361"/>
    <w:rsid w:val="00537F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537FC1"/>
    <w:rPr>
      <w:color w:val="0563C1" w:themeColor="hyperlink"/>
      <w:u w:val="single"/>
    </w:rPr>
  </w:style>
  <w:style w:type="paragraph" w:customStyle="1" w:styleId="28F2E0E38DD74D80B496DEFB9D5663FA1">
    <w:name w:val="28F2E0E38DD74D80B496DEFB9D5663FA1"/>
    <w:rsid w:val="00537F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5B4E6E4DD34071836E4C1E2FF6A2C61">
    <w:name w:val="AD5B4E6E4DD34071836E4C1E2FF6A2C61"/>
    <w:rsid w:val="00537F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73D2C73B4A4B7AA650A8CAE7556C1C1">
    <w:name w:val="8373D2C73B4A4B7AA650A8CAE7556C1C1"/>
    <w:rsid w:val="00537FC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A87BD55A24E80B1EE429D40CEEDA22">
    <w:name w:val="720A87BD55A24E80B1EE429D40CEEDA22"/>
    <w:rsid w:val="00425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95D7368B1749B5B5E498A5B26FEEEE2">
    <w:name w:val="3B95D7368B1749B5B5E498A5B26FEEEE2"/>
    <w:rsid w:val="00425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F9785D7A9A45E38B47E2A3E420A3822">
    <w:name w:val="7BF9785D7A9A45E38B47E2A3E420A3822"/>
    <w:rsid w:val="00425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D04C713B504BECA27DBCE148B666262">
    <w:name w:val="A7D04C713B504BECA27DBCE148B666262"/>
    <w:rsid w:val="00425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2B103B49654DB99B357B600C3BCEE52">
    <w:name w:val="B42B103B49654DB99B357B600C3BCEE52"/>
    <w:rsid w:val="00425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C0645C5E33548DC9B5D070BD4E8EFC82">
    <w:name w:val="4C0645C5E33548DC9B5D070BD4E8EFC82"/>
    <w:rsid w:val="00425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6FC30D636C4C3CA1517A9171D234362">
    <w:name w:val="086FC30D636C4C3CA1517A9171D234362"/>
    <w:rsid w:val="00425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F2E0E38DD74D80B496DEFB9D5663FA2">
    <w:name w:val="28F2E0E38DD74D80B496DEFB9D5663FA2"/>
    <w:rsid w:val="00425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5B4E6E4DD34071836E4C1E2FF6A2C62">
    <w:name w:val="AD5B4E6E4DD34071836E4C1E2FF6A2C62"/>
    <w:rsid w:val="00425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73D2C73B4A4B7AA650A8CAE7556C1C2">
    <w:name w:val="8373D2C73B4A4B7AA650A8CAE7556C1C2"/>
    <w:rsid w:val="00425B1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95D7368B1749B5B5E498A5B26FEEEE3">
    <w:name w:val="3B95D7368B1749B5B5E498A5B26FEEEE3"/>
    <w:rsid w:val="001172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F9785D7A9A45E38B47E2A3E420A3823">
    <w:name w:val="7BF9785D7A9A45E38B47E2A3E420A3823"/>
    <w:rsid w:val="001172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D04C713B504BECA27DBCE148B666263">
    <w:name w:val="A7D04C713B504BECA27DBCE148B666263"/>
    <w:rsid w:val="001172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2B103B49654DB99B357B600C3BCEE53">
    <w:name w:val="B42B103B49654DB99B357B600C3BCEE53"/>
    <w:rsid w:val="001172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6FC30D636C4C3CA1517A9171D234363">
    <w:name w:val="086FC30D636C4C3CA1517A9171D234363"/>
    <w:rsid w:val="001172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F2E0E38DD74D80B496DEFB9D5663FA3">
    <w:name w:val="28F2E0E38DD74D80B496DEFB9D5663FA3"/>
    <w:rsid w:val="001172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5B4E6E4DD34071836E4C1E2FF6A2C63">
    <w:name w:val="AD5B4E6E4DD34071836E4C1E2FF6A2C63"/>
    <w:rsid w:val="001172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73D2C73B4A4B7AA650A8CAE7556C1C3">
    <w:name w:val="8373D2C73B4A4B7AA650A8CAE7556C1C3"/>
    <w:rsid w:val="0011724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95D7368B1749B5B5E498A5B26FEEEE4">
    <w:name w:val="3B95D7368B1749B5B5E498A5B26FEEEE4"/>
    <w:rsid w:val="00D571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F9785D7A9A45E38B47E2A3E420A3824">
    <w:name w:val="7BF9785D7A9A45E38B47E2A3E420A3824"/>
    <w:rsid w:val="00D571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D04C713B504BECA27DBCE148B666264">
    <w:name w:val="A7D04C713B504BECA27DBCE148B666264"/>
    <w:rsid w:val="00D571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2B103B49654DB99B357B600C3BCEE54">
    <w:name w:val="B42B103B49654DB99B357B600C3BCEE54"/>
    <w:rsid w:val="00D571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6FC30D636C4C3CA1517A9171D234364">
    <w:name w:val="086FC30D636C4C3CA1517A9171D234364"/>
    <w:rsid w:val="00D571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F2E0E38DD74D80B496DEFB9D5663FA4">
    <w:name w:val="28F2E0E38DD74D80B496DEFB9D5663FA4"/>
    <w:rsid w:val="00D571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5B4E6E4DD34071836E4C1E2FF6A2C64">
    <w:name w:val="AD5B4E6E4DD34071836E4C1E2FF6A2C64"/>
    <w:rsid w:val="00D571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73D2C73B4A4B7AA650A8CAE7556C1C4">
    <w:name w:val="8373D2C73B4A4B7AA650A8CAE7556C1C4"/>
    <w:rsid w:val="00D571C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E485CD9F5B4E16899C0E10B827D008">
    <w:name w:val="03E485CD9F5B4E16899C0E10B827D008"/>
    <w:rsid w:val="007F08B4"/>
    <w:rPr>
      <w:lang w:val="fr-CH" w:eastAsia="fr-CH"/>
    </w:rPr>
  </w:style>
  <w:style w:type="paragraph" w:customStyle="1" w:styleId="FEECECF189E34A2AA9686ADA246183D0">
    <w:name w:val="FEECECF189E34A2AA9686ADA246183D0"/>
    <w:rsid w:val="007F08B4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Kleinbauern-Vereinigung, Bern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curiger</dc:creator>
  <cp:lastModifiedBy>Bettina Erne</cp:lastModifiedBy>
  <cp:revision>10</cp:revision>
  <dcterms:created xsi:type="dcterms:W3CDTF">2017-10-09T15:58:00Z</dcterms:created>
  <dcterms:modified xsi:type="dcterms:W3CDTF">2018-06-27T11:59:00Z</dcterms:modified>
</cp:coreProperties>
</file>